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29E" w:rsidRPr="0082181C" w:rsidRDefault="00EF384B" w:rsidP="0082181C">
      <w:pPr>
        <w:spacing w:after="0" w:line="240" w:lineRule="auto"/>
        <w:ind w:left="7371"/>
        <w:rPr>
          <w:rFonts w:ascii="Times New Roman" w:hAnsi="Times New Roman" w:cs="Times New Roman"/>
          <w:sz w:val="24"/>
          <w:szCs w:val="24"/>
        </w:rPr>
      </w:pPr>
      <w:r w:rsidRPr="0082181C">
        <w:rPr>
          <w:rFonts w:ascii="Times New Roman" w:hAnsi="Times New Roman" w:cs="Times New Roman"/>
          <w:sz w:val="24"/>
          <w:szCs w:val="24"/>
        </w:rPr>
        <w:t>Приложение №</w:t>
      </w:r>
      <w:r w:rsidR="0082181C">
        <w:rPr>
          <w:rFonts w:ascii="Times New Roman" w:hAnsi="Times New Roman" w:cs="Times New Roman"/>
          <w:sz w:val="24"/>
          <w:szCs w:val="24"/>
        </w:rPr>
        <w:t xml:space="preserve"> 2</w:t>
      </w:r>
      <w:r w:rsidRPr="008218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029E" w:rsidRPr="0082181C" w:rsidRDefault="006E029E" w:rsidP="0082181C">
      <w:pPr>
        <w:spacing w:after="0" w:line="240" w:lineRule="auto"/>
        <w:ind w:left="7371"/>
        <w:rPr>
          <w:rFonts w:ascii="Times New Roman" w:hAnsi="Times New Roman" w:cs="Times New Roman"/>
          <w:sz w:val="24"/>
          <w:szCs w:val="24"/>
        </w:rPr>
      </w:pPr>
      <w:r w:rsidRPr="0082181C">
        <w:rPr>
          <w:rFonts w:ascii="Times New Roman" w:hAnsi="Times New Roman" w:cs="Times New Roman"/>
          <w:sz w:val="24"/>
          <w:szCs w:val="24"/>
        </w:rPr>
        <w:t xml:space="preserve">к </w:t>
      </w:r>
      <w:r w:rsidR="009E224E" w:rsidRPr="0082181C">
        <w:rPr>
          <w:rFonts w:ascii="Times New Roman" w:hAnsi="Times New Roman" w:cs="Times New Roman"/>
          <w:sz w:val="24"/>
          <w:szCs w:val="24"/>
        </w:rPr>
        <w:t>Протоколу заседания Комиссии №</w:t>
      </w:r>
      <w:r w:rsidRPr="0082181C">
        <w:rPr>
          <w:rFonts w:ascii="Times New Roman" w:hAnsi="Times New Roman" w:cs="Times New Roman"/>
          <w:sz w:val="24"/>
          <w:szCs w:val="24"/>
        </w:rPr>
        <w:t xml:space="preserve"> </w:t>
      </w:r>
      <w:r w:rsidR="0082181C">
        <w:rPr>
          <w:rFonts w:ascii="Times New Roman" w:hAnsi="Times New Roman" w:cs="Times New Roman"/>
          <w:sz w:val="24"/>
          <w:szCs w:val="24"/>
        </w:rPr>
        <w:t>3</w:t>
      </w:r>
    </w:p>
    <w:p w:rsidR="0082181C" w:rsidRDefault="0082181C" w:rsidP="00EF38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181C" w:rsidRPr="0082181C" w:rsidRDefault="0082181C" w:rsidP="008218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81C">
        <w:rPr>
          <w:rFonts w:ascii="Times New Roman" w:hAnsi="Times New Roman" w:cs="Times New Roman"/>
          <w:b/>
          <w:sz w:val="28"/>
          <w:szCs w:val="28"/>
        </w:rPr>
        <w:t>Плановые о</w:t>
      </w:r>
      <w:r w:rsidR="006E029E" w:rsidRPr="0082181C">
        <w:rPr>
          <w:rFonts w:ascii="Times New Roman" w:hAnsi="Times New Roman" w:cs="Times New Roman"/>
          <w:b/>
          <w:sz w:val="28"/>
          <w:szCs w:val="28"/>
        </w:rPr>
        <w:t xml:space="preserve">бъемы </w:t>
      </w:r>
      <w:r w:rsidRPr="0082181C">
        <w:rPr>
          <w:rFonts w:ascii="Times New Roman" w:hAnsi="Times New Roman" w:cs="Times New Roman"/>
          <w:b/>
          <w:sz w:val="28"/>
          <w:szCs w:val="28"/>
        </w:rPr>
        <w:t xml:space="preserve">и стоимость </w:t>
      </w:r>
      <w:r w:rsidR="006E029E" w:rsidRPr="0082181C">
        <w:rPr>
          <w:rFonts w:ascii="Times New Roman" w:hAnsi="Times New Roman" w:cs="Times New Roman"/>
          <w:b/>
          <w:sz w:val="28"/>
          <w:szCs w:val="28"/>
        </w:rPr>
        <w:t>по дневному стационару при стационаре</w:t>
      </w:r>
      <w:r w:rsidRPr="0082181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23C14" w:rsidRPr="0082181C" w:rsidRDefault="0082181C" w:rsidP="0082181C">
      <w:pPr>
        <w:spacing w:after="0"/>
        <w:jc w:val="center"/>
        <w:rPr>
          <w:sz w:val="28"/>
          <w:szCs w:val="28"/>
        </w:rPr>
      </w:pPr>
      <w:r w:rsidRPr="0082181C">
        <w:rPr>
          <w:rFonts w:ascii="Times New Roman" w:hAnsi="Times New Roman" w:cs="Times New Roman"/>
          <w:b/>
          <w:sz w:val="28"/>
          <w:szCs w:val="28"/>
        </w:rPr>
        <w:t>на 2018 год</w:t>
      </w:r>
    </w:p>
    <w:tbl>
      <w:tblPr>
        <w:tblW w:w="1088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50"/>
        <w:gridCol w:w="2693"/>
        <w:gridCol w:w="3686"/>
        <w:gridCol w:w="1025"/>
        <w:gridCol w:w="1085"/>
        <w:gridCol w:w="1550"/>
      </w:tblGrid>
      <w:tr w:rsidR="00C23C14" w:rsidRPr="0082181C" w:rsidTr="0082181C">
        <w:trPr>
          <w:trHeight w:val="80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 отделений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отделений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профиля, КСГ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профиля КСГ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82181C" w:rsidP="0082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(случаи)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Плановая стоимость </w:t>
            </w:r>
            <w:r w:rsidR="0082181C" w:rsidRPr="0082181C"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r w:rsidRPr="0082181C">
              <w:rPr>
                <w:rFonts w:ascii="Times New Roman" w:eastAsia="Times New Roman" w:hAnsi="Times New Roman" w:cs="Times New Roman"/>
                <w:bCs/>
                <w:lang w:eastAsia="ru-RU"/>
              </w:rPr>
              <w:t>тыс.</w:t>
            </w:r>
            <w:r w:rsidR="0082181C" w:rsidRPr="0082181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82181C">
              <w:rPr>
                <w:rFonts w:ascii="Times New Roman" w:eastAsia="Times New Roman" w:hAnsi="Times New Roman" w:cs="Times New Roman"/>
                <w:bCs/>
                <w:lang w:eastAsia="ru-RU"/>
              </w:rPr>
              <w:t>руб</w:t>
            </w:r>
            <w:r w:rsidR="0082181C" w:rsidRPr="0082181C">
              <w:rPr>
                <w:rFonts w:ascii="Times New Roman" w:eastAsia="Times New Roman" w:hAnsi="Times New Roman" w:cs="Times New Roman"/>
                <w:bCs/>
                <w:lang w:eastAsia="ru-RU"/>
              </w:rPr>
              <w:t>.)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821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"Бай-Тайгинская ЦКБ"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8436,3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Акушерство и гинекология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по акушерству и гинекологии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335,1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Акушерство и гинекология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335,1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беременности, родов и послеродового периода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51,0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женских половых органов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284,0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Терапевтическое отделение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по терапевтическому отделению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3418,243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Аллергология и иммунология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303,5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303,5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Гастроэнтерология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907,9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органов пищеварения, взрослые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907,9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Кардиология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480,9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480,9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Неврология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311,2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311,2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Нейрохирургия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17,1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17,1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Нефрология (без диализа)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204,0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почек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204,0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Пульмонология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655,8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Болезни органов дыхания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655,8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Ревматология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478,7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Системные поражения соединительной ткани, артропатии, спондилопатии, взрослые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478,7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Эндокринология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59,0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Сахарный диабет, взрослые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59,0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Хирургическое отделение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по хирургическому отделению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1970,152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Нейрохирургия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102,7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102,7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Нефрология (без диализа)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58,3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почек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58,3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Хирургия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364,5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коже, подкожной клетчатке, придатках кожи (</w:t>
            </w:r>
            <w:r w:rsidR="0082181C"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1</w:t>
            </w: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364,5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Хирургия (комбустиология)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120,2</w:t>
            </w:r>
          </w:p>
        </w:tc>
      </w:tr>
      <w:tr w:rsidR="00C23C14" w:rsidRPr="0082181C" w:rsidTr="005F2CB4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Ожоги и отморожения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120,2</w:t>
            </w:r>
          </w:p>
        </w:tc>
      </w:tr>
      <w:tr w:rsidR="00C23C14" w:rsidRPr="0082181C" w:rsidTr="005F2CB4">
        <w:trPr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Ревматология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664,9</w:t>
            </w:r>
          </w:p>
        </w:tc>
      </w:tr>
      <w:tr w:rsidR="00C23C14" w:rsidRPr="0082181C" w:rsidTr="005F2CB4">
        <w:trPr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Системные поражения соединительной ткани, артропатии, спондилопатии, взрослые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664,9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Травматология и ортопедия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432,5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432,5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Гастроэнтерология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227,0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органов пищеварения, взрослые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227,0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Педиатрическое отделение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по педиатрическому отделению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2712,8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Гематология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крови (уровень 1)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Неврология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435,7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435,7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Нефрология (без диализа)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204,0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Гломерулярные болезни, почечная недостаточность (без диализа)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204,0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Оториноларингология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134,8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уха, горла, носа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134,8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Педиатрия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310,5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органов пищеварения, дети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310,5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Пульмонология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721,4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органов дыхания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721,4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Инфекционные болезни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716,4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716,4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Аллергология и иммунология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107,1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107,1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"Улуг-Хемский ММЦ"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10554,4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Акушерство и гинекология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по акушерству и гинекологии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2768,3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Акушерство и гинекология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2768,3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беременности,</w:t>
            </w:r>
            <w:r w:rsid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родов и послеродового периода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911,3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женских половых органов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1857,0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Терапевтическое отделение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по терапевтическому отделению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2925,8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Кардиология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715,8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715,8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Нефрология (без диализа)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81,3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почек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81,3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Пульмонология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1848,4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Болезни органов дыхания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1848,4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Эндокринология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153,7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Сахарный диабет, взрослые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153,7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Гастроэнтерология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126,7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органов пищеварения, взрослые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126,7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Педиатрическое отделение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по педиатрическому  отделению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4860,2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Пульмонология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3898,0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Болезни органов дыхания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3898,0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Гематология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962,2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крови (уровень 1)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962,2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"Чаа-Хольская ЦКБ"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158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2899,1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Терапевтическое отделение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по тераепевтическому отделению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2899,1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Гастроэнтерология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551,2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органов пищеварения, взрослые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551,2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Кардиология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247,7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247,7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Неврология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124,5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124,5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Нефрология (без диализа)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72,9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почек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72,9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Инфекционные болезни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412,7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121,2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Вирусный гепатит В хронический, лекарственная терапия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291,4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Пульмонология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393,5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Болезни органов дыхания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393,5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Гематология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66,3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Болезни крови (уровень 1)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66,3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Ревматология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452,1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Системные поражения соединительной ткани, артропатии, спондилопатии, взрослые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452,1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Эндокринология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118,0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Сахарный диабет, взрослые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118,0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Нейрохирургия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325,3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325,3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Оториноларингология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134,8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уха, горла, носа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134,8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"Республиканская больница №2"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8655,0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Терапевтическое отделение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по терапевтическому отделению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8655,0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Гастроэнтерология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609,8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органов пищеварения, взрослые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609,8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Гематология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крови (уровень 1)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Дерматология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Дерматозы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Инфекционные болезни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138,2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138,2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Кардиология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2558,2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2558,2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Неврология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1395,4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1395,4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Нефрология (без диализа)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83,1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почек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83,1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Пульмонология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1065,2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Болезни органов дыхания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1065,2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Ревматология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151,6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Системные поражения соединительной ткани, артропатии, спондилопатии, взрослые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151,6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Травматология и ортопедия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2406,8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2406,8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Эндокринология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246,7</w:t>
            </w:r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Сахарный диабет, взрослые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246,7</w:t>
            </w:r>
          </w:p>
        </w:tc>
      </w:tr>
      <w:tr w:rsidR="00C23C14" w:rsidRPr="0082181C" w:rsidTr="0082181C">
        <w:trPr>
          <w:trHeight w:val="516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3C14" w:rsidRPr="0082181C" w:rsidRDefault="00C23C14" w:rsidP="00C23C14"/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3C14" w:rsidRPr="0082181C" w:rsidRDefault="00C23C14" w:rsidP="00C23C14">
            <w:pPr>
              <w:rPr>
                <w:rFonts w:ascii="Times New Roman" w:hAnsi="Times New Roman" w:cs="Times New Roman"/>
                <w:b/>
              </w:rPr>
            </w:pPr>
            <w:r w:rsidRPr="0082181C">
              <w:rPr>
                <w:rFonts w:ascii="Times New Roman" w:hAnsi="Times New Roman" w:cs="Times New Roman"/>
                <w:b/>
              </w:rPr>
              <w:t>всего по ДС при стационаре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3C14" w:rsidRPr="0082181C" w:rsidRDefault="00C23C14" w:rsidP="00C23C1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3C14" w:rsidRPr="0082181C" w:rsidRDefault="00C23C14" w:rsidP="00C23C1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3C14" w:rsidRPr="0082181C" w:rsidRDefault="00C23C14" w:rsidP="008218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81C">
              <w:rPr>
                <w:rFonts w:ascii="Times New Roman" w:hAnsi="Times New Roman" w:cs="Times New Roman"/>
                <w:b/>
              </w:rPr>
              <w:t>5904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3C14" w:rsidRPr="0082181C" w:rsidRDefault="00C23C14" w:rsidP="008218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81C">
              <w:rPr>
                <w:rFonts w:ascii="Times New Roman" w:hAnsi="Times New Roman" w:cs="Times New Roman"/>
                <w:b/>
              </w:rPr>
              <w:t>122309,8</w:t>
            </w:r>
            <w:bookmarkStart w:id="0" w:name="_GoBack"/>
            <w:bookmarkEnd w:id="0"/>
          </w:p>
        </w:tc>
      </w:tr>
      <w:tr w:rsidR="00C23C14" w:rsidRPr="0082181C" w:rsidTr="0082181C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ПО РЕСПУБЛИКЕ ТЫВА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3C14" w:rsidRPr="0082181C" w:rsidRDefault="00C23C14" w:rsidP="00C23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7012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3C14" w:rsidRPr="0082181C" w:rsidRDefault="00C23C14" w:rsidP="00C2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8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253587,7</w:t>
            </w:r>
          </w:p>
        </w:tc>
      </w:tr>
    </w:tbl>
    <w:p w:rsidR="00C23C14" w:rsidRPr="00EF384B" w:rsidRDefault="00C23C14" w:rsidP="00EF38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23C14" w:rsidRPr="00EF384B" w:rsidSect="006A3AF6">
      <w:pgSz w:w="11906" w:h="16838"/>
      <w:pgMar w:top="426" w:right="282" w:bottom="142" w:left="14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373" w:rsidRDefault="008A1373" w:rsidP="000C2974">
      <w:pPr>
        <w:spacing w:after="0" w:line="240" w:lineRule="auto"/>
      </w:pPr>
      <w:r>
        <w:separator/>
      </w:r>
    </w:p>
  </w:endnote>
  <w:endnote w:type="continuationSeparator" w:id="0">
    <w:p w:rsidR="008A1373" w:rsidRDefault="008A1373" w:rsidP="000C2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373" w:rsidRDefault="008A1373" w:rsidP="000C2974">
      <w:pPr>
        <w:spacing w:after="0" w:line="240" w:lineRule="auto"/>
      </w:pPr>
      <w:r>
        <w:separator/>
      </w:r>
    </w:p>
  </w:footnote>
  <w:footnote w:type="continuationSeparator" w:id="0">
    <w:p w:rsidR="008A1373" w:rsidRDefault="008A1373" w:rsidP="000C29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C25"/>
    <w:rsid w:val="000C2974"/>
    <w:rsid w:val="00414B3C"/>
    <w:rsid w:val="005F2CB4"/>
    <w:rsid w:val="006A3AF6"/>
    <w:rsid w:val="006E029E"/>
    <w:rsid w:val="00745C25"/>
    <w:rsid w:val="0082181C"/>
    <w:rsid w:val="008A1373"/>
    <w:rsid w:val="009E224E"/>
    <w:rsid w:val="00A06FF8"/>
    <w:rsid w:val="00C23C14"/>
    <w:rsid w:val="00C93A88"/>
    <w:rsid w:val="00EF384B"/>
    <w:rsid w:val="00F02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C2DA24-9B31-458F-B2C9-6068EEACE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29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02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C29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C2974"/>
  </w:style>
  <w:style w:type="paragraph" w:styleId="a6">
    <w:name w:val="footer"/>
    <w:basedOn w:val="a"/>
    <w:link w:val="a7"/>
    <w:uiPriority w:val="99"/>
    <w:unhideWhenUsed/>
    <w:rsid w:val="000C29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C2974"/>
  </w:style>
  <w:style w:type="character" w:styleId="a8">
    <w:name w:val="Hyperlink"/>
    <w:basedOn w:val="a0"/>
    <w:uiPriority w:val="99"/>
    <w:semiHidden/>
    <w:unhideWhenUsed/>
    <w:rsid w:val="00C23C14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C23C14"/>
    <w:rPr>
      <w:color w:val="954F72"/>
      <w:u w:val="single"/>
    </w:rPr>
  </w:style>
  <w:style w:type="paragraph" w:customStyle="1" w:styleId="msonormal0">
    <w:name w:val="msonormal"/>
    <w:basedOn w:val="a"/>
    <w:rsid w:val="00C23C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23C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23C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23C14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C23C14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C23C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C23C1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9">
    <w:name w:val="xl11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20">
    <w:name w:val="xl12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C23C14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7">
    <w:name w:val="xl127"/>
    <w:basedOn w:val="a"/>
    <w:rsid w:val="00C23C14"/>
    <w:pPr>
      <w:shd w:val="clear" w:color="000000" w:fill="9BC2E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23C14"/>
    <w:pPr>
      <w:shd w:val="clear" w:color="000000" w:fill="B4C6E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C23C14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23C14"/>
    <w:pPr>
      <w:shd w:val="clear" w:color="000000" w:fill="F4B08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1">
    <w:name w:val="xl14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23C14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C23C14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23C14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23C14"/>
    <w:pPr>
      <w:shd w:val="clear" w:color="000000" w:fill="F4B08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64">
    <w:name w:val="xl16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5">
    <w:name w:val="xl16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C23C1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C23C1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C23C1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C23C1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C23C1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C23C1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23C1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23C1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rsid w:val="00C23C14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C23C1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0">
    <w:name w:val="xl18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C23C1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23C1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3">
    <w:name w:val="xl183"/>
    <w:basedOn w:val="a"/>
    <w:rsid w:val="00C23C14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C23C1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C23C1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7">
    <w:name w:val="xl18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3">
    <w:name w:val="xl19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4">
    <w:name w:val="xl19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96">
    <w:name w:val="xl19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7">
    <w:name w:val="xl19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8">
    <w:name w:val="xl19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0">
    <w:name w:val="xl20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1">
    <w:name w:val="xl20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4">
    <w:name w:val="xl20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6">
    <w:name w:val="xl20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7">
    <w:name w:val="xl20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08">
    <w:name w:val="xl20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5">
    <w:name w:val="xl21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6">
    <w:name w:val="xl21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7">
    <w:name w:val="xl21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8">
    <w:name w:val="xl21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9">
    <w:name w:val="xl21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0">
    <w:name w:val="xl22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21">
    <w:name w:val="xl22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2">
    <w:name w:val="xl22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3">
    <w:name w:val="xl22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5">
    <w:name w:val="xl22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8">
    <w:name w:val="xl22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1">
    <w:name w:val="xl23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3">
    <w:name w:val="xl23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6">
    <w:name w:val="xl23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38">
    <w:name w:val="xl23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9">
    <w:name w:val="xl23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0">
    <w:name w:val="xl24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1">
    <w:name w:val="xl24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49">
    <w:name w:val="xl24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2">
    <w:name w:val="xl25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262626"/>
      <w:sz w:val="24"/>
      <w:szCs w:val="24"/>
      <w:lang w:eastAsia="ru-RU"/>
    </w:rPr>
  </w:style>
  <w:style w:type="paragraph" w:customStyle="1" w:styleId="xl253">
    <w:name w:val="xl25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5">
    <w:name w:val="xl25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7">
    <w:name w:val="xl25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8">
    <w:name w:val="xl25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9">
    <w:name w:val="xl25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0">
    <w:name w:val="xl26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2">
    <w:name w:val="xl26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65">
    <w:name w:val="xl26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66">
    <w:name w:val="xl26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67">
    <w:name w:val="xl26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68">
    <w:name w:val="xl26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0">
    <w:name w:val="xl27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1">
    <w:name w:val="xl27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3">
    <w:name w:val="xl27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74">
    <w:name w:val="xl27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75">
    <w:name w:val="xl27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7">
    <w:name w:val="xl27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79">
    <w:name w:val="xl27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80">
    <w:name w:val="xl28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81">
    <w:name w:val="xl28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82">
    <w:name w:val="xl28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84">
    <w:name w:val="xl28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85">
    <w:name w:val="xl28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86">
    <w:name w:val="xl28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87">
    <w:name w:val="xl28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88">
    <w:name w:val="xl28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89">
    <w:name w:val="xl28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90">
    <w:name w:val="xl29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91">
    <w:name w:val="xl29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92">
    <w:name w:val="xl29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93">
    <w:name w:val="xl29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4">
    <w:name w:val="xl29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5">
    <w:name w:val="xl29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6">
    <w:name w:val="xl29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8">
    <w:name w:val="xl29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9">
    <w:name w:val="xl29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0">
    <w:name w:val="xl30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1">
    <w:name w:val="xl30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3">
    <w:name w:val="xl30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4">
    <w:name w:val="xl30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05">
    <w:name w:val="xl30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306">
    <w:name w:val="xl30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8">
    <w:name w:val="xl30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9">
    <w:name w:val="xl30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0">
    <w:name w:val="xl31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2">
    <w:name w:val="xl31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3">
    <w:name w:val="xl31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4">
    <w:name w:val="xl31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6">
    <w:name w:val="xl31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7">
    <w:name w:val="xl31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22">
    <w:name w:val="xl32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23">
    <w:name w:val="xl32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24">
    <w:name w:val="xl32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25">
    <w:name w:val="xl32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26">
    <w:name w:val="xl32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27">
    <w:name w:val="xl32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8">
    <w:name w:val="xl32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29">
    <w:name w:val="xl32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0">
    <w:name w:val="xl33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1">
    <w:name w:val="xl33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2">
    <w:name w:val="xl33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3">
    <w:name w:val="xl333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4">
    <w:name w:val="xl33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5">
    <w:name w:val="xl33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36">
    <w:name w:val="xl33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37">
    <w:name w:val="xl337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0">
    <w:name w:val="xl340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1">
    <w:name w:val="xl341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342">
    <w:name w:val="xl342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343">
    <w:name w:val="xl343"/>
    <w:basedOn w:val="a"/>
    <w:rsid w:val="00C23C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344">
    <w:name w:val="xl344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5">
    <w:name w:val="xl345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6">
    <w:name w:val="xl346"/>
    <w:basedOn w:val="a"/>
    <w:rsid w:val="00C23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979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Куулар</dc:creator>
  <cp:keywords/>
  <dc:description/>
  <cp:lastModifiedBy>Онермаа Монгуш</cp:lastModifiedBy>
  <cp:revision>12</cp:revision>
  <dcterms:created xsi:type="dcterms:W3CDTF">2018-01-29T03:55:00Z</dcterms:created>
  <dcterms:modified xsi:type="dcterms:W3CDTF">2018-03-26T02:18:00Z</dcterms:modified>
</cp:coreProperties>
</file>